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8931"/>
        <w:gridCol w:w="6490"/>
      </w:tblGrid>
      <w:tr w:rsidR="00C91C13" w:rsidRPr="00C91C13" w:rsidTr="00FE0BA9">
        <w:tc>
          <w:tcPr>
            <w:tcW w:w="89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169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9"/>
            </w:tblGrid>
            <w:tr w:rsidR="00C91C13" w:rsidRPr="00C91C13" w:rsidTr="00FE0BA9">
              <w:tc>
                <w:tcPr>
                  <w:tcW w:w="6169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C91C13" w:rsidRPr="00C91C13" w:rsidRDefault="00C91C13" w:rsidP="00C91C13">
                  <w:pPr>
                    <w:widowControl w:val="0"/>
                    <w:autoSpaceDE w:val="0"/>
                    <w:autoSpaceDN w:val="0"/>
                    <w:spacing w:after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1C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    Приложение 8</w:t>
                  </w:r>
                </w:p>
                <w:p w:rsidR="00C91C13" w:rsidRPr="00C91C13" w:rsidRDefault="00C91C13" w:rsidP="00C91C13">
                  <w:pPr>
                    <w:widowControl w:val="0"/>
                    <w:autoSpaceDE w:val="0"/>
                    <w:autoSpaceDN w:val="0"/>
                    <w:spacing w:after="0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91C1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 Решению Думы города Ханты-Мансийска</w:t>
                  </w:r>
                </w:p>
                <w:p w:rsidR="00C91C13" w:rsidRPr="00C91C13" w:rsidRDefault="00C91C13" w:rsidP="00C91C13">
                  <w:pPr>
                    <w:keepNext/>
                    <w:spacing w:after="0"/>
                    <w:jc w:val="right"/>
                    <w:outlineLvl w:val="8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91C13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от 6 июня 2025 года № 325-</w:t>
                  </w:r>
                  <w:r w:rsidRPr="00C91C13"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VII</w:t>
                  </w:r>
                  <w:r w:rsidRPr="00C91C13">
                    <w:rPr>
                      <w:rFonts w:ascii="Times New Roman" w:hAnsi="Times New Roman"/>
                      <w:sz w:val="24"/>
                      <w:szCs w:val="24"/>
                    </w:rPr>
                    <w:t xml:space="preserve"> РД</w:t>
                  </w:r>
                </w:p>
                <w:p w:rsidR="00C91C13" w:rsidRPr="00C91C13" w:rsidRDefault="00C91C13" w:rsidP="00C91C13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13" w:rsidRPr="00C91C13" w:rsidTr="00FE0BA9">
        <w:tc>
          <w:tcPr>
            <w:tcW w:w="89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91C13" w:rsidRPr="00C91C13" w:rsidTr="00FE0BA9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плановый период 2026 и 2027 годов</w:t>
            </w: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C91C13" w:rsidRPr="00C91C13" w:rsidTr="00FE0BA9">
        <w:trPr>
          <w:jc w:val="right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467"/>
        <w:gridCol w:w="1134"/>
        <w:gridCol w:w="992"/>
        <w:gridCol w:w="1985"/>
        <w:gridCol w:w="1275"/>
        <w:gridCol w:w="2268"/>
        <w:gridCol w:w="2300"/>
      </w:tblGrid>
      <w:tr w:rsidR="00C91C13" w:rsidRPr="00C91C13" w:rsidTr="00FE0BA9">
        <w:trPr>
          <w:trHeight w:val="1"/>
          <w:tblHeader/>
        </w:trPr>
        <w:tc>
          <w:tcPr>
            <w:tcW w:w="54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на год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13" w:rsidRPr="00C91C13" w:rsidTr="00FE0BA9">
        <w:trPr>
          <w:tblHeader/>
        </w:trPr>
        <w:tc>
          <w:tcPr>
            <w:tcW w:w="54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5467"/>
        <w:gridCol w:w="1134"/>
        <w:gridCol w:w="992"/>
        <w:gridCol w:w="1985"/>
        <w:gridCol w:w="1275"/>
        <w:gridCol w:w="2268"/>
        <w:gridCol w:w="2300"/>
      </w:tblGrid>
      <w:tr w:rsidR="00C91C13" w:rsidRPr="00C91C13" w:rsidTr="00FE0BA9">
        <w:trPr>
          <w:tblHeader/>
        </w:trPr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1 692 542 639,14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2 199 146 020,94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40 058 652,00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40 119 052,00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26 424 719,00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26 485 119,00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25 124 369,00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25 184 769,00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25 124 369,00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25 184 769,00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1 300 350,00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7 489 902,00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5 914 151,00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378 860 507,95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117 314 532,46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117 422 546,98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106 865 013,46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106 920 877,98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105 322 562,61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105 372 289,71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105 322 562,61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105 372 289,71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1 504 450,85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1 510 588,27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1 504 450,85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1 510 588,27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10 449 519,00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10 501 669,00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365 816 000,00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1 094 701 516,20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189 591 000,00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340 722 700,00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176 225 000,00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753 978 816,20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782 104 695,73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559 823 246,81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5 278 000,00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5 178 000,00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4 805 970,00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4 905 970,00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372 030,00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272 030,00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37 755 200,00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5 676 497,00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36 811 000,00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5 620 097,00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196 259 633,54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85 948 559,50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75 418 243,41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19 220 711,51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34 892 830,63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33 292 830,63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2 568 472,00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2 365 726,08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350 243 390,19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334 884 190,19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334 884 190,19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320 416 190,19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208 518 213,65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111 267 976,54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14 468 000,00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14 065 200,00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11 740 935,00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2 324 265,00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198 244 140,24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198 244 140,24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13 702 300,00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9 856 500,00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10 139 800,00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7 950 635,00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8 233 935,00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1 905 865,00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3 845 800,00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3 562 500,00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22 522 549,98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22 214 549,98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22 214 549,98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22 214 549,98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22 214 549,98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154 191 847,62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144 426 317,00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130 904 276,21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13 119 244,11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9 765 530,62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7 827 442,64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2 900 232 715,27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2 758 198 020,53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67 578,20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320 321,80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368 332 835,26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308 929 888,26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337 794 091,26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278 391 144,26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1 965 074 139,80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1 897 565 928,69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442 676 416,70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330 284 564,84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326 981 719,19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3 302 845,65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1 192 113 158,26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1 124 604 947,15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83 744 600,00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85 055 600,00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дорожных работ в соответствии с программой дорожной деятельности (Средства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9Д020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40 042 600,00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 И8 SД020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45 013 000,00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889 981 224,93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380 863 124,93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889 981 224,93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380 863 124,93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62 223 724,93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52 223 724,93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744 981 600,00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286 775 300,00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82 775 900,00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31 864 100,00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218 387 333,33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658 686 222,22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196 548 600,00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592 817 600,00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21 838 733,33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65 868 622,22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17 368 210,00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17 368 210,00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364 760,00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278 360,00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8 683 480,00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"Развитие муниципального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7 401 500,00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549 069 630,21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533 946 093,58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234 543 171,56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219 419 634,93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234 543 171,56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219 419 634,93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95 159 336,40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94 731 510,00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94 166 930,40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93 739 104,00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110 084 831,67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95 424 946,48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94 562 501,48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14 539 885,19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15 372 330,19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25 241 103,49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10 545 393,26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17 895 710,23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4 057 900,00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234 332 219,98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94 816 863,97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93 919 033,97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897 830,00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139 515 356,01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76 994 238,67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76 994 238,67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69 821 572,00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69 821 572,00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4 822 000,00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4 782 000,00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1 287 000,00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17 440 562,00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2 091 224 609,11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1 279 970 359,86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379 279 811,01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139 074 417,75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321 909 775,28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240 205 393,26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213 782 800,00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26 422 593,26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81 704 382,02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72 716 900,00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8 987 482,02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состава и структуры муниципального имущества, 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42 106 963,34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804 871 533,36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177 387 506,36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804 871 533,36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177 387 506,36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701 670 100,00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82 559 000,00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563 967 475,00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73 149 125,00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137 702 625,00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9 409 875,00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103 201 433,36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94 828 506,36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72 642 515,70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73 779 915,70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41 155 100,00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42 292 500,00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30 558 917,66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21 048 590,66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11 889 500,00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15 697 042,66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6 594 340,66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2 972 375,00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2 890 850,00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818 450 267,84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874 885 438,85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179 047 468,51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143 126 877,91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38 014 750,00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36 499 250,00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141 032 718,51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106 627 627,91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17 695 173,11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123 337 545,40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88 932 454,80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353 491 590,30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455 491 590,30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353 491 590,30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455 491 590,30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75 378 358,98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278 113 231,32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380 113 231,32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214 295 757,45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216 295 757,45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214 295 757,45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216 295 757,45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214 295 757,45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216 295 757,45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267 222 808,90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17 577 342,23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6 343 587,00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177 548,91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64 076,64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243 060 254,12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243 060 254,12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240 629 651,58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240 629 651,58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186 652 651,58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2 430 602,54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2 430 602,54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1 885 380,32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18 688 400,13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9 044 161,74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88 622 996,90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88 622 996,90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88 607 896,90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88 605 296,90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16 373 857,55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185 840,04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27 159,96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11 332 263 622,21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7 816 187 680,11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2 608 899 150,22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2 608 304 762,14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2 603 899 150,22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2 603 304 762,14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2 603 899 150,22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2 603 304 762,14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2 569 572 331,00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2 568 977 942,92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474 120 531,00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473 526 142,92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474 120 531,00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473 526 142,92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447 531 641,21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446 937 253,13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26 588 889,79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2 035 332 100,00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1 906 951 050,00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128 381 050,00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50 807 700,00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34 326 819,22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7 835 542 648,76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4 189 494 611,09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3 948 660 816,67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3 933 660 816,67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3 933 660 816,67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301 256 111,11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3 540 294 700,00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3 165 451 300,00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374 843 400,00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271 130 500,00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393 366 116,67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351 716 850,00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41 649 266,67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30 125 611,11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3 886 881 832,09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3 888 238 499,98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105 212 905,00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106 571 391,00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6 000 505,00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6 109 091,00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97 650 000,00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98 899 900,00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3 781 668 927,09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3 781 667 108,98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3 720 939 233,53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3 720 937 415,42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438 888 033,53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438 886 215,42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2 757 622 800,00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60 729 693,56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513 638 866,28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513 638 866,28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84 134 289,81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85 208 578,32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35 446 085,23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4 123 405,49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5 197 694,00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429 504 576,47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428 430 287,96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429 504 576,47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428 430 287,96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409 116 403,01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408 042 114,50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5 312 795,00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4 238 506,49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8 659 373,46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72 055 900,01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72 261 893,98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23 430 979,55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23 636 973,52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10 391 300,00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10 491 300,00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13 039 679,55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13 145 673,52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40 524 920,46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302 127 056,94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432 487 546,62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7 866 949,20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137 633 050,80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294 097 107,74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294 691 495,82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294 097 107,74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294 691 495,82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153 413 687,13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154 008 075,21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153 413 687,13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154 008 075,21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144 523 325,12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145 117 713,20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8 890 362,01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11 072 406,41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11 072 406,41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5 299 000,00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5 003 488,46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295 511,54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5 773 406,41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1 357 797,27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3 070 289,14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дополнительного образования детей, воспитания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3 376 112,00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315 392 690,92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315 321 715,92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315 282 690,92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315 210 315,92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68 940,00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315 013 750,92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314 941 375,92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897 125,00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366 300,00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512 500,00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439 250,00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91 400,00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91 575,00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314 044 250,92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314 044 250,92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314 044 250,92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314 044 250,92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300 954 993,72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13 089 257,20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435 829 161,89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420 854 630,41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37 794 192,00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70 236,00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74 782 640,16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59 934 108,68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13 014 600,00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9 247 400,00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12 263 400,00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10 976 240,16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8 423 308,68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D1340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3 626 900,00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Охрана семьи и детства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117 904 789,48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117 778 789,48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89 147 000,00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28 757 789,48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28 631 789,48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205 347 540,25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72 997 917,75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1 950 254,61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22 572 000,00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затрат, связанных с реализацией мероприятий и (или)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проектов в сфере физической культуры и спорта среди различных групп населения, проживающих на территории города Ханты-Мансийска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1 518 476,00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 в части участия в обучающих семинарах, курсах </w:t>
            </w: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повышения квалификации для работников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109 777 622,50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4 209 181,30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92 891 060,00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767 453 899,50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451 809 603,07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275 057 867,24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275 057 867,24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273 663 067,24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273 663 067,24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273 663 067,24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273 663 067,24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241 409 225,13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1 250 000,00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340 077 296,43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196 957 368,43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61 760 315,80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135 197 052,63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143 119 928,00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125 199 141,70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149 632 141,70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111 130 365,75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135 563 365,75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27 119 594,13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137 057,00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101 084 828,92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101 084 828,92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8 164 799,96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91C13" w:rsidRPr="00C91C13" w:rsidTr="00FE0BA9">
        <w:tc>
          <w:tcPr>
            <w:tcW w:w="5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19 844 685 107,20</w:t>
            </w:r>
          </w:p>
        </w:tc>
        <w:tc>
          <w:tcPr>
            <w:tcW w:w="2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91C13" w:rsidRPr="00C91C13" w:rsidRDefault="00C91C13" w:rsidP="00C91C1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91C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15 551 233 800,00</w:t>
            </w:r>
          </w:p>
        </w:tc>
      </w:tr>
    </w:tbl>
    <w:p w:rsidR="00C91C13" w:rsidRPr="00C91C13" w:rsidRDefault="00C91C13" w:rsidP="00C91C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37DB" w:rsidRDefault="00BA37DB">
      <w:bookmarkStart w:id="0" w:name="_GoBack"/>
      <w:bookmarkEnd w:id="0"/>
    </w:p>
    <w:sectPr w:rsidR="00BA37DB" w:rsidSect="00C91C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406"/>
    <w:rsid w:val="00B74406"/>
    <w:rsid w:val="00BA37DB"/>
    <w:rsid w:val="00C9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F5EC1A-5DA0-48AE-82DC-ED37FD83C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C91C13"/>
  </w:style>
  <w:style w:type="paragraph" w:styleId="a4">
    <w:name w:val="header"/>
    <w:basedOn w:val="a"/>
    <w:link w:val="a3"/>
    <w:uiPriority w:val="99"/>
    <w:unhideWhenUsed/>
    <w:rsid w:val="00C91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C91C13"/>
  </w:style>
  <w:style w:type="character" w:customStyle="1" w:styleId="a5">
    <w:name w:val="Нижний колонтитул Знак"/>
    <w:basedOn w:val="a0"/>
    <w:link w:val="a6"/>
    <w:uiPriority w:val="99"/>
    <w:rsid w:val="00C91C13"/>
  </w:style>
  <w:style w:type="paragraph" w:styleId="a6">
    <w:name w:val="footer"/>
    <w:basedOn w:val="a"/>
    <w:link w:val="a5"/>
    <w:uiPriority w:val="99"/>
    <w:unhideWhenUsed/>
    <w:rsid w:val="00C91C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C91C13"/>
  </w:style>
  <w:style w:type="character" w:styleId="a7">
    <w:name w:val="Hyperlink"/>
    <w:basedOn w:val="a0"/>
    <w:unhideWhenUsed/>
    <w:rsid w:val="00C91C13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91C13"/>
    <w:rPr>
      <w:color w:val="800080"/>
      <w:u w:val="single"/>
    </w:rPr>
  </w:style>
  <w:style w:type="paragraph" w:customStyle="1" w:styleId="font5">
    <w:name w:val="font5"/>
    <w:basedOn w:val="a"/>
    <w:rsid w:val="00C91C1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C91C13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9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91C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91C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9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91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91C1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C91C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91C1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91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1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1C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20020</Words>
  <Characters>114114</Characters>
  <Application>Microsoft Office Word</Application>
  <DocSecurity>0</DocSecurity>
  <Lines>950</Lines>
  <Paragraphs>267</Paragraphs>
  <ScaleCrop>false</ScaleCrop>
  <Company/>
  <LinksUpToDate>false</LinksUpToDate>
  <CharactersWithSpaces>133867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2025-06-10T05:24:00Z</dcterms:created>
  <dcterms:modified xsi:type="dcterms:W3CDTF">2025-06-10T05:27:00Z</dcterms:modified>
</cp:coreProperties>
</file>